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5DD" w:rsidRDefault="000E35DD" w:rsidP="000E35DD">
      <w:pPr>
        <w:ind w:firstLine="645"/>
        <w:rPr>
          <w:sz w:val="22"/>
          <w:szCs w:val="21"/>
        </w:rPr>
      </w:pPr>
      <w:r w:rsidRPr="0020649B">
        <w:rPr>
          <w:rFonts w:hint="eastAsia"/>
          <w:sz w:val="22"/>
          <w:szCs w:val="21"/>
        </w:rPr>
        <w:t>附件</w:t>
      </w:r>
      <w:r>
        <w:rPr>
          <w:rFonts w:hint="eastAsia"/>
          <w:sz w:val="22"/>
          <w:szCs w:val="21"/>
        </w:rPr>
        <w:t>1</w:t>
      </w:r>
      <w:r>
        <w:rPr>
          <w:rFonts w:hint="eastAsia"/>
          <w:sz w:val="22"/>
          <w:szCs w:val="21"/>
        </w:rPr>
        <w:t>：客户所需身份识别材料</w:t>
      </w:r>
    </w:p>
    <w:p w:rsidR="000E35DD" w:rsidRPr="0020649B" w:rsidRDefault="000E35DD" w:rsidP="000E35DD">
      <w:pPr>
        <w:ind w:firstLine="645"/>
        <w:rPr>
          <w:sz w:val="22"/>
          <w:szCs w:val="21"/>
        </w:rPr>
      </w:pPr>
    </w:p>
    <w:tbl>
      <w:tblPr>
        <w:tblW w:w="8379" w:type="dxa"/>
        <w:jc w:val="center"/>
        <w:tblLook w:val="04A0" w:firstRow="1" w:lastRow="0" w:firstColumn="1" w:lastColumn="0" w:noHBand="0" w:noVBand="1"/>
      </w:tblPr>
      <w:tblGrid>
        <w:gridCol w:w="2425"/>
        <w:gridCol w:w="5954"/>
      </w:tblGrid>
      <w:tr w:rsidR="000E35DD" w:rsidRPr="00C6551B" w:rsidTr="009F2F6F">
        <w:trPr>
          <w:trHeight w:val="347"/>
          <w:jc w:val="center"/>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b/>
                <w:color w:val="000000"/>
                <w:kern w:val="0"/>
                <w:sz w:val="15"/>
                <w:szCs w:val="15"/>
              </w:rPr>
            </w:pPr>
            <w:r w:rsidRPr="00E31056">
              <w:rPr>
                <w:rFonts w:asciiTheme="minorEastAsia" w:hAnsiTheme="minorEastAsia" w:cs="宋体" w:hint="eastAsia"/>
                <w:b/>
                <w:color w:val="000000"/>
                <w:kern w:val="0"/>
                <w:sz w:val="15"/>
                <w:szCs w:val="15"/>
              </w:rPr>
              <w:t>客户类型</w:t>
            </w:r>
          </w:p>
        </w:tc>
        <w:tc>
          <w:tcPr>
            <w:tcW w:w="5954" w:type="dxa"/>
            <w:tcBorders>
              <w:top w:val="single" w:sz="4" w:space="0" w:color="auto"/>
              <w:left w:val="nil"/>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b/>
                <w:color w:val="000000"/>
                <w:kern w:val="0"/>
                <w:sz w:val="15"/>
                <w:szCs w:val="15"/>
              </w:rPr>
            </w:pPr>
            <w:r w:rsidRPr="00E31056">
              <w:rPr>
                <w:rFonts w:asciiTheme="minorEastAsia" w:hAnsiTheme="minorEastAsia" w:cs="宋体" w:hint="eastAsia"/>
                <w:b/>
                <w:color w:val="000000"/>
                <w:kern w:val="0"/>
                <w:sz w:val="15"/>
                <w:szCs w:val="15"/>
              </w:rPr>
              <w:t>所需身份识别材料</w:t>
            </w:r>
          </w:p>
        </w:tc>
      </w:tr>
      <w:tr w:rsidR="000E35DD" w:rsidRPr="00652A41" w:rsidTr="009F2F6F">
        <w:trPr>
          <w:trHeight w:val="1706"/>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公司</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2.营业执照复印件,加盖公司公章(营业执照需加载统一社会信息代码,否则需同时提供组织机构代码证复印件并加盖公司公章)；</w:t>
            </w:r>
            <w:r w:rsidRPr="00E31056">
              <w:rPr>
                <w:rFonts w:asciiTheme="minorEastAsia" w:hAnsiTheme="minorEastAsia" w:cs="宋体" w:hint="eastAsia"/>
                <w:color w:val="000000"/>
                <w:kern w:val="0"/>
                <w:sz w:val="11"/>
                <w:szCs w:val="11"/>
              </w:rPr>
              <w:br/>
              <w:t>3.公司章程复印件,加盖公司公章；</w:t>
            </w:r>
            <w:r w:rsidRPr="00E31056">
              <w:rPr>
                <w:rFonts w:asciiTheme="minorEastAsia" w:hAnsiTheme="minorEastAsia" w:cs="宋体" w:hint="eastAsia"/>
                <w:color w:val="000000"/>
                <w:kern w:val="0"/>
                <w:sz w:val="11"/>
                <w:szCs w:val="11"/>
              </w:rPr>
              <w:br/>
              <w:t>4.公司股东持股数量以及持股类型登记表,加盖公司公章；</w:t>
            </w:r>
            <w:r w:rsidRPr="00E31056">
              <w:rPr>
                <w:rFonts w:asciiTheme="minorEastAsia" w:hAnsiTheme="minorEastAsia" w:cs="宋体" w:hint="eastAsia"/>
                <w:color w:val="000000"/>
                <w:kern w:val="0"/>
                <w:sz w:val="11"/>
                <w:szCs w:val="11"/>
              </w:rPr>
              <w:br/>
              <w:t>5.受益所有人信息采集表,加盖公司公章或预留印鉴；</w:t>
            </w:r>
            <w:r w:rsidRPr="00E31056">
              <w:rPr>
                <w:rFonts w:asciiTheme="minorEastAsia" w:hAnsiTheme="minorEastAsia" w:cs="宋体" w:hint="eastAsia"/>
                <w:color w:val="000000"/>
                <w:kern w:val="0"/>
                <w:sz w:val="11"/>
                <w:szCs w:val="11"/>
              </w:rPr>
              <w:br/>
              <w:t>6.董事会及高级管理层名单,加盖公司公章；</w:t>
            </w:r>
            <w:r w:rsidRPr="00E31056">
              <w:rPr>
                <w:rFonts w:asciiTheme="minorEastAsia" w:hAnsiTheme="minorEastAsia" w:cs="宋体" w:hint="eastAsia"/>
                <w:color w:val="000000"/>
                <w:kern w:val="0"/>
                <w:sz w:val="11"/>
                <w:szCs w:val="11"/>
              </w:rPr>
              <w:br/>
              <w:t>7.法定代表人身份证件复印件,加盖公司公章；</w:t>
            </w:r>
            <w:r w:rsidRPr="00E31056">
              <w:rPr>
                <w:rFonts w:asciiTheme="minorEastAsia" w:hAnsiTheme="minorEastAsia" w:cs="宋体" w:hint="eastAsia"/>
                <w:color w:val="000000"/>
                <w:kern w:val="0"/>
                <w:sz w:val="11"/>
                <w:szCs w:val="11"/>
              </w:rPr>
              <w:br/>
              <w:t>8.</w:t>
            </w:r>
            <w:r>
              <w:rPr>
                <w:rFonts w:hint="eastAsia"/>
              </w:rPr>
              <w:t xml:space="preserve"> </w:t>
            </w:r>
            <w:r w:rsidRPr="00A91BA8">
              <w:rPr>
                <w:rFonts w:asciiTheme="minorEastAsia" w:hAnsiTheme="minorEastAsia" w:cs="宋体" w:hint="eastAsia"/>
                <w:color w:val="000000"/>
                <w:kern w:val="0"/>
                <w:sz w:val="11"/>
                <w:szCs w:val="11"/>
              </w:rPr>
              <w:t>受益所有人信息采集表</w:t>
            </w:r>
            <w:r w:rsidRPr="00E31056">
              <w:rPr>
                <w:rFonts w:asciiTheme="minorEastAsia" w:hAnsiTheme="minorEastAsia" w:cs="宋体" w:hint="eastAsia"/>
                <w:color w:val="000000"/>
                <w:kern w:val="0"/>
                <w:sz w:val="11"/>
                <w:szCs w:val="11"/>
              </w:rPr>
              <w:t>中全部自然人的身份证件复印件,加盖公司公章。</w:t>
            </w:r>
          </w:p>
        </w:tc>
      </w:tr>
      <w:tr w:rsidR="000E35DD" w:rsidRPr="00652A41" w:rsidTr="009F2F6F">
        <w:trPr>
          <w:trHeight w:val="1687"/>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合伙企业</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2.营业执照复印件,加盖企业公章(营业执照需加载统一社会信息代码。否则需同时提供组织机构代码证复印件并加盖企业公章)；</w:t>
            </w:r>
            <w:r w:rsidRPr="00E31056">
              <w:rPr>
                <w:rFonts w:asciiTheme="minorEastAsia" w:hAnsiTheme="minorEastAsia" w:cs="宋体" w:hint="eastAsia"/>
                <w:color w:val="000000"/>
                <w:kern w:val="0"/>
                <w:sz w:val="11"/>
                <w:szCs w:val="11"/>
              </w:rPr>
              <w:br/>
              <w:t>3.合伙协议复印件,加盖企业公章；</w:t>
            </w:r>
            <w:r w:rsidRPr="00E31056">
              <w:rPr>
                <w:rFonts w:asciiTheme="minorEastAsia" w:hAnsiTheme="minorEastAsia" w:cs="宋体" w:hint="eastAsia"/>
                <w:color w:val="000000"/>
                <w:kern w:val="0"/>
                <w:sz w:val="11"/>
                <w:szCs w:val="11"/>
              </w:rPr>
              <w:br/>
              <w:t>4.合伙人名单,加盖企业公章；</w:t>
            </w:r>
            <w:r w:rsidRPr="00E31056">
              <w:rPr>
                <w:rFonts w:asciiTheme="minorEastAsia" w:hAnsiTheme="minorEastAsia" w:cs="宋体" w:hint="eastAsia"/>
                <w:color w:val="000000"/>
                <w:kern w:val="0"/>
                <w:sz w:val="11"/>
                <w:szCs w:val="11"/>
              </w:rPr>
              <w:br/>
              <w:t>5.受益所有人信息采集表,加盖企业公章或预留印鉴；</w:t>
            </w:r>
            <w:r w:rsidRPr="00E31056">
              <w:rPr>
                <w:rFonts w:asciiTheme="minorEastAsia" w:hAnsiTheme="minorEastAsia" w:cs="宋体" w:hint="eastAsia"/>
                <w:color w:val="000000"/>
                <w:kern w:val="0"/>
                <w:sz w:val="11"/>
                <w:szCs w:val="11"/>
              </w:rPr>
              <w:br/>
              <w:t>6.普通合伙企业执行事务合伙人身份证件或证明文件复印件,加盖企业公章；</w:t>
            </w:r>
            <w:r w:rsidRPr="00E31056">
              <w:rPr>
                <w:rFonts w:asciiTheme="minorEastAsia" w:hAnsiTheme="minorEastAsia" w:cs="宋体" w:hint="eastAsia"/>
                <w:color w:val="000000"/>
                <w:kern w:val="0"/>
                <w:sz w:val="11"/>
                <w:szCs w:val="11"/>
              </w:rPr>
              <w:br/>
              <w:t>7.有限合伙企业普通合伙人身份证件或证明文件复印件,加盖企业公章。</w:t>
            </w:r>
            <w:r w:rsidRPr="00E31056">
              <w:rPr>
                <w:rFonts w:asciiTheme="minorEastAsia" w:hAnsiTheme="minorEastAsia" w:cs="宋体" w:hint="eastAsia"/>
                <w:color w:val="000000"/>
                <w:kern w:val="0"/>
                <w:sz w:val="11"/>
                <w:szCs w:val="11"/>
              </w:rPr>
              <w:br/>
              <w:t>8. 受益所有人信息采集表中全部自然人的身份证件复印件,加盖企业公章。</w:t>
            </w:r>
          </w:p>
        </w:tc>
      </w:tr>
      <w:tr w:rsidR="000E35DD" w:rsidRPr="00652A41" w:rsidTr="009F2F6F">
        <w:trPr>
          <w:trHeight w:val="846"/>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不具备法人资格的专业服务机构</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2.营业执照复印件,加盖专业服务机构公章(营业执照需加载统一社会信息代码,否则需同时提供组织机构代码证复印件并加盖专业服务机构公章)；</w:t>
            </w:r>
            <w:r w:rsidRPr="00E31056">
              <w:rPr>
                <w:rFonts w:asciiTheme="minorEastAsia" w:hAnsiTheme="minorEastAsia" w:cs="宋体" w:hint="eastAsia"/>
                <w:color w:val="000000"/>
                <w:kern w:val="0"/>
                <w:sz w:val="11"/>
                <w:szCs w:val="11"/>
              </w:rPr>
              <w:br/>
              <w:t>3.实际控制人身份证件复印件,加盖专业服务机构公章。</w:t>
            </w:r>
          </w:p>
        </w:tc>
      </w:tr>
      <w:tr w:rsidR="000E35DD" w:rsidRPr="00652A41" w:rsidTr="009F2F6F">
        <w:trPr>
          <w:trHeight w:val="830"/>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事业单位</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2.事业单位法人证书复印件加盖事业单位公章(事业单位法人证书需加载统一社会信用代码,否则需同时提供组织机构代码证复印件并加盖事业单位公章)；</w:t>
            </w:r>
            <w:r w:rsidRPr="00E31056">
              <w:rPr>
                <w:rFonts w:asciiTheme="minorEastAsia" w:hAnsiTheme="minorEastAsia" w:cs="宋体" w:hint="eastAsia"/>
                <w:color w:val="000000"/>
                <w:kern w:val="0"/>
                <w:sz w:val="11"/>
                <w:szCs w:val="11"/>
              </w:rPr>
              <w:br/>
              <w:t>3.法定代表人身份证件复印件,加盖事业单位公章。</w:t>
            </w:r>
          </w:p>
        </w:tc>
      </w:tr>
      <w:tr w:rsidR="000E35DD" w:rsidRPr="00652A41" w:rsidTr="009F2F6F">
        <w:trPr>
          <w:trHeight w:val="842"/>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国有企业(含国有资本控股公司)</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2.营业执照复印件,加盖国有企业公章(营业执照等加载统一社会信用代码,否则需同时提供组织机构代码证复印件并加盖国有企业公章)；</w:t>
            </w:r>
            <w:r w:rsidRPr="00E31056">
              <w:rPr>
                <w:rFonts w:asciiTheme="minorEastAsia" w:hAnsiTheme="minorEastAsia" w:cs="宋体" w:hint="eastAsia"/>
                <w:color w:val="000000"/>
                <w:kern w:val="0"/>
                <w:sz w:val="11"/>
                <w:szCs w:val="11"/>
              </w:rPr>
              <w:br/>
              <w:t>3.法定代表人身份证件复印件,加盖国有企业公章。</w:t>
            </w:r>
          </w:p>
        </w:tc>
      </w:tr>
      <w:tr w:rsidR="000E35DD" w:rsidRPr="00652A41" w:rsidTr="009F2F6F">
        <w:trPr>
          <w:trHeight w:val="1265"/>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信托产品</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2.信托产品合同复印件,加盖信托公司公章或合同专用章；</w:t>
            </w:r>
            <w:r w:rsidRPr="00E31056">
              <w:rPr>
                <w:rFonts w:asciiTheme="minorEastAsia" w:hAnsiTheme="minorEastAsia" w:cs="宋体" w:hint="eastAsia"/>
                <w:color w:val="000000"/>
                <w:kern w:val="0"/>
                <w:sz w:val="11"/>
                <w:szCs w:val="11"/>
              </w:rPr>
              <w:br/>
              <w:t>3.受益所有人信息采集表,加盖信托公司公章或预留印鉴；</w:t>
            </w:r>
            <w:r w:rsidRPr="00E31056">
              <w:rPr>
                <w:rFonts w:asciiTheme="minorEastAsia" w:hAnsiTheme="minorEastAsia" w:cs="宋体" w:hint="eastAsia"/>
                <w:color w:val="000000"/>
                <w:kern w:val="0"/>
                <w:sz w:val="11"/>
                <w:szCs w:val="11"/>
              </w:rPr>
              <w:br/>
              <w:t>4.信托公司营业执照(需加载统一社会信用代码,否则还需提供组织机构代码证复印件并加盖信托公司公章)复印件,加盖信托公司公章:</w:t>
            </w:r>
            <w:r w:rsidRPr="00E31056">
              <w:rPr>
                <w:rFonts w:asciiTheme="minorEastAsia" w:hAnsiTheme="minorEastAsia" w:cs="宋体" w:hint="eastAsia"/>
                <w:color w:val="000000"/>
                <w:kern w:val="0"/>
                <w:sz w:val="11"/>
                <w:szCs w:val="11"/>
              </w:rPr>
              <w:br/>
              <w:t>5.信托公司实际控制人或法定代表人身份证件复印件,加盖信托公司公章:</w:t>
            </w:r>
            <w:r w:rsidRPr="00E31056">
              <w:rPr>
                <w:rFonts w:asciiTheme="minorEastAsia" w:hAnsiTheme="minorEastAsia" w:cs="宋体" w:hint="eastAsia"/>
                <w:color w:val="000000"/>
                <w:kern w:val="0"/>
                <w:sz w:val="11"/>
                <w:szCs w:val="11"/>
              </w:rPr>
              <w:br/>
              <w:t>6.受益所有人信息采集表中全部自然人的身份证件或证明文件复印件,加盖信托公司公章。</w:t>
            </w:r>
          </w:p>
        </w:tc>
      </w:tr>
      <w:tr w:rsidR="000E35DD" w:rsidRPr="00652A41" w:rsidTr="009F2F6F">
        <w:trPr>
          <w:trHeight w:val="1127"/>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基金产品</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2.基金合同复印件,加盖基金管理人公章或合同专用章:</w:t>
            </w:r>
            <w:r w:rsidRPr="00E31056">
              <w:rPr>
                <w:rFonts w:asciiTheme="minorEastAsia" w:hAnsiTheme="minorEastAsia" w:cs="宋体" w:hint="eastAsia"/>
                <w:color w:val="000000"/>
                <w:kern w:val="0"/>
                <w:sz w:val="11"/>
                <w:szCs w:val="11"/>
              </w:rPr>
              <w:br/>
              <w:t>3.基金管理人营业执照(需加载统一社会信用代码,否则还需提供组织机构代码证复印件并加盖基金公司公章)复印件,加盖基金管理人公章:</w:t>
            </w:r>
            <w:r w:rsidRPr="00E31056">
              <w:rPr>
                <w:rFonts w:asciiTheme="minorEastAsia" w:hAnsiTheme="minorEastAsia" w:cs="宋体" w:hint="eastAsia"/>
                <w:color w:val="000000"/>
                <w:kern w:val="0"/>
                <w:sz w:val="11"/>
                <w:szCs w:val="11"/>
              </w:rPr>
              <w:br/>
              <w:t>4.受益所有人信息采集表,加盖基金管理人公章或预留印鉴:</w:t>
            </w:r>
            <w:r w:rsidRPr="00E31056">
              <w:rPr>
                <w:rFonts w:asciiTheme="minorEastAsia" w:hAnsiTheme="minorEastAsia" w:cs="宋体" w:hint="eastAsia"/>
                <w:color w:val="000000"/>
                <w:kern w:val="0"/>
                <w:sz w:val="11"/>
                <w:szCs w:val="11"/>
              </w:rPr>
              <w:br/>
              <w:t>5.受益所有人信息采集表全部自然人的身份证件复印件,加盖基金管理人公章。</w:t>
            </w:r>
          </w:p>
        </w:tc>
      </w:tr>
      <w:tr w:rsidR="000E35DD" w:rsidRPr="00652A41" w:rsidTr="009F2F6F">
        <w:trPr>
          <w:trHeight w:val="1129"/>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资产管理产品</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1.非自然人客户受益所有人</w:t>
            </w:r>
            <w:r>
              <w:rPr>
                <w:rFonts w:asciiTheme="minorEastAsia" w:hAnsiTheme="minorEastAsia" w:cs="宋体" w:hint="eastAsia"/>
                <w:color w:val="000000"/>
                <w:kern w:val="0"/>
                <w:sz w:val="11"/>
                <w:szCs w:val="11"/>
              </w:rPr>
              <w:t>信息</w:t>
            </w:r>
            <w:r w:rsidRPr="00E31056">
              <w:rPr>
                <w:rFonts w:asciiTheme="minorEastAsia" w:hAnsiTheme="minorEastAsia" w:cs="宋体" w:hint="eastAsia"/>
                <w:color w:val="000000"/>
                <w:kern w:val="0"/>
                <w:sz w:val="11"/>
                <w:szCs w:val="11"/>
              </w:rPr>
              <w:t>表:</w:t>
            </w:r>
            <w:r w:rsidRPr="00E31056">
              <w:rPr>
                <w:rFonts w:asciiTheme="minorEastAsia" w:hAnsiTheme="minorEastAsia" w:cs="宋体" w:hint="eastAsia"/>
                <w:color w:val="000000"/>
                <w:kern w:val="0"/>
                <w:sz w:val="11"/>
                <w:szCs w:val="11"/>
              </w:rPr>
              <w:br/>
              <w:t>2.资产管理合同复印件,加盖管理人公章或合同专用章:</w:t>
            </w:r>
            <w:r w:rsidRPr="00E31056">
              <w:rPr>
                <w:rFonts w:asciiTheme="minorEastAsia" w:hAnsiTheme="minorEastAsia" w:cs="宋体" w:hint="eastAsia"/>
                <w:color w:val="000000"/>
                <w:kern w:val="0"/>
                <w:sz w:val="11"/>
                <w:szCs w:val="11"/>
              </w:rPr>
              <w:br/>
              <w:t>3.管理人营业执照(需加载统一社会信用代码,否则还需提供组织机构代码证复印件并加盖管理人公章)复印件,加盖管理人公章:</w:t>
            </w:r>
            <w:r w:rsidRPr="00E31056">
              <w:rPr>
                <w:rFonts w:asciiTheme="minorEastAsia" w:hAnsiTheme="minorEastAsia" w:cs="宋体" w:hint="eastAsia"/>
                <w:color w:val="000000"/>
                <w:kern w:val="0"/>
                <w:sz w:val="11"/>
                <w:szCs w:val="11"/>
              </w:rPr>
              <w:br/>
              <w:t>4.受益所有人信息采集表,加盖管理人公章或预留印鉴:</w:t>
            </w:r>
            <w:r w:rsidRPr="00E31056">
              <w:rPr>
                <w:rFonts w:asciiTheme="minorEastAsia" w:hAnsiTheme="minorEastAsia" w:cs="宋体" w:hint="eastAsia"/>
                <w:color w:val="000000"/>
                <w:kern w:val="0"/>
                <w:sz w:val="11"/>
                <w:szCs w:val="11"/>
              </w:rPr>
              <w:br/>
              <w:t>5. 受益所有人信息采集表中全部自然人的身份证件复印件,加盖管理人公章。</w:t>
            </w:r>
          </w:p>
        </w:tc>
      </w:tr>
      <w:tr w:rsidR="000E35DD" w:rsidRPr="00652A41" w:rsidTr="009F2F6F">
        <w:trPr>
          <w:trHeight w:val="1542"/>
          <w:jc w:val="center"/>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0E35DD" w:rsidRPr="00E31056" w:rsidRDefault="000E35DD" w:rsidP="009F2F6F">
            <w:pPr>
              <w:widowControl/>
              <w:spacing w:line="180" w:lineRule="exact"/>
              <w:jc w:val="center"/>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境外机构</w:t>
            </w:r>
          </w:p>
        </w:tc>
        <w:tc>
          <w:tcPr>
            <w:tcW w:w="5954" w:type="dxa"/>
            <w:tcBorders>
              <w:top w:val="nil"/>
              <w:left w:val="nil"/>
              <w:bottom w:val="single" w:sz="4" w:space="0" w:color="auto"/>
              <w:right w:val="single" w:sz="4" w:space="0" w:color="auto"/>
            </w:tcBorders>
            <w:shd w:val="clear" w:color="auto" w:fill="auto"/>
            <w:vAlign w:val="center"/>
            <w:hideMark/>
          </w:tcPr>
          <w:p w:rsidR="000E35DD" w:rsidRPr="00E31056" w:rsidRDefault="000E35DD" w:rsidP="009F2F6F">
            <w:pPr>
              <w:widowControl/>
              <w:spacing w:line="180" w:lineRule="exact"/>
              <w:rPr>
                <w:rFonts w:asciiTheme="minorEastAsia" w:hAnsiTheme="minorEastAsia" w:cs="宋体"/>
                <w:color w:val="000000"/>
                <w:kern w:val="0"/>
                <w:sz w:val="11"/>
                <w:szCs w:val="11"/>
              </w:rPr>
            </w:pPr>
            <w:r w:rsidRPr="00E31056">
              <w:rPr>
                <w:rFonts w:asciiTheme="minorEastAsia" w:hAnsiTheme="minorEastAsia" w:cs="宋体" w:hint="eastAsia"/>
                <w:color w:val="000000"/>
                <w:kern w:val="0"/>
                <w:sz w:val="11"/>
                <w:szCs w:val="11"/>
              </w:rPr>
              <w:t>1.投资者有效身份证明文件（经认证或公证的有效商业登记证明文件或LEI全球法人机构识别编码；对于</w:t>
            </w:r>
            <w:proofErr w:type="gramStart"/>
            <w:r w:rsidRPr="00E31056">
              <w:rPr>
                <w:rFonts w:asciiTheme="minorEastAsia" w:hAnsiTheme="minorEastAsia" w:cs="宋体" w:hint="eastAsia"/>
                <w:color w:val="000000"/>
                <w:kern w:val="0"/>
                <w:sz w:val="11"/>
                <w:szCs w:val="11"/>
              </w:rPr>
              <w:t>无商业</w:t>
            </w:r>
            <w:proofErr w:type="gramEnd"/>
            <w:r w:rsidRPr="00E31056">
              <w:rPr>
                <w:rFonts w:asciiTheme="minorEastAsia" w:hAnsiTheme="minorEastAsia" w:cs="宋体" w:hint="eastAsia"/>
                <w:color w:val="000000"/>
                <w:kern w:val="0"/>
                <w:sz w:val="11"/>
                <w:szCs w:val="11"/>
              </w:rPr>
              <w:t>注册登记证明文件的境外机构，其有效身份证明文件是与商业注册登记证明文件具有相同法律效力的可证明其机构设立的文件，如基金注册文件、基金设立公告、基金与其托管机构签订的托管协议、托管机构对开户申请人身份的确认文件、或境外开户代理机构对开户申请人身份的确认文件等）及复印件：</w:t>
            </w:r>
            <w:r w:rsidRPr="00E31056">
              <w:rPr>
                <w:rFonts w:asciiTheme="minorEastAsia" w:hAnsiTheme="minorEastAsia" w:cs="宋体" w:hint="eastAsia"/>
                <w:color w:val="000000"/>
                <w:kern w:val="0"/>
                <w:sz w:val="11"/>
                <w:szCs w:val="11"/>
              </w:rPr>
              <w:br/>
              <w:t>2.经公证或认证的董事会或董事、主要股东等出具的授权委托书，以及授权人的有效身份证明文件复印件，或符合规定的其他相关授权书:</w:t>
            </w:r>
            <w:r w:rsidRPr="00E31056">
              <w:rPr>
                <w:rFonts w:asciiTheme="minorEastAsia" w:hAnsiTheme="minorEastAsia" w:cs="宋体" w:hint="eastAsia"/>
                <w:color w:val="000000"/>
                <w:kern w:val="0"/>
                <w:sz w:val="11"/>
                <w:szCs w:val="11"/>
              </w:rPr>
              <w:br/>
              <w:t>3.经公证或认证的公司章程、董事会决议、股东会决议等能够证明授权主体具有合法授权资格的相关证明文件:</w:t>
            </w:r>
            <w:r w:rsidRPr="00E31056">
              <w:rPr>
                <w:rFonts w:asciiTheme="minorEastAsia" w:hAnsiTheme="minorEastAsia" w:cs="宋体" w:hint="eastAsia"/>
                <w:color w:val="000000"/>
                <w:kern w:val="0"/>
                <w:sz w:val="11"/>
                <w:szCs w:val="11"/>
              </w:rPr>
              <w:br/>
              <w:t>4.经办人有效身份证明文件及复印件。（②-④统称为经办人业务授权材料）。</w:t>
            </w:r>
          </w:p>
        </w:tc>
      </w:tr>
    </w:tbl>
    <w:p w:rsidR="000E35DD" w:rsidRPr="00995E18" w:rsidRDefault="000E35DD" w:rsidP="000E35DD">
      <w:pPr>
        <w:sectPr w:rsidR="000E35DD" w:rsidRPr="00995E18">
          <w:pgSz w:w="11906" w:h="16838"/>
          <w:pgMar w:top="1440" w:right="1800" w:bottom="1440" w:left="1800" w:header="851" w:footer="992" w:gutter="0"/>
          <w:cols w:space="425"/>
          <w:docGrid w:type="lines" w:linePitch="312"/>
        </w:sectPr>
      </w:pPr>
      <w:bookmarkStart w:id="0" w:name="_GoBack"/>
      <w:bookmarkEnd w:id="0"/>
    </w:p>
    <w:p w:rsidR="00D13256" w:rsidRPr="000E35DD" w:rsidRDefault="00D13256" w:rsidP="000E35DD"/>
    <w:sectPr w:rsidR="00D13256" w:rsidRPr="000E35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16E" w:rsidRDefault="00DF516E" w:rsidP="000E35DD">
      <w:r>
        <w:separator/>
      </w:r>
    </w:p>
  </w:endnote>
  <w:endnote w:type="continuationSeparator" w:id="0">
    <w:p w:rsidR="00DF516E" w:rsidRDefault="00DF516E" w:rsidP="000E3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16E" w:rsidRDefault="00DF516E" w:rsidP="000E35DD">
      <w:r>
        <w:separator/>
      </w:r>
    </w:p>
  </w:footnote>
  <w:footnote w:type="continuationSeparator" w:id="0">
    <w:p w:rsidR="00DF516E" w:rsidRDefault="00DF516E" w:rsidP="000E35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CBA"/>
    <w:rsid w:val="000E35DD"/>
    <w:rsid w:val="0064676E"/>
    <w:rsid w:val="00841CBA"/>
    <w:rsid w:val="00D13256"/>
    <w:rsid w:val="00DF5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5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35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35DD"/>
    <w:rPr>
      <w:sz w:val="18"/>
      <w:szCs w:val="18"/>
    </w:rPr>
  </w:style>
  <w:style w:type="paragraph" w:styleId="a4">
    <w:name w:val="footer"/>
    <w:basedOn w:val="a"/>
    <w:link w:val="Char0"/>
    <w:uiPriority w:val="99"/>
    <w:unhideWhenUsed/>
    <w:rsid w:val="000E35DD"/>
    <w:pPr>
      <w:tabs>
        <w:tab w:val="center" w:pos="4153"/>
        <w:tab w:val="right" w:pos="8306"/>
      </w:tabs>
      <w:snapToGrid w:val="0"/>
      <w:jc w:val="left"/>
    </w:pPr>
    <w:rPr>
      <w:sz w:val="18"/>
      <w:szCs w:val="18"/>
    </w:rPr>
  </w:style>
  <w:style w:type="character" w:customStyle="1" w:styleId="Char0">
    <w:name w:val="页脚 Char"/>
    <w:basedOn w:val="a0"/>
    <w:link w:val="a4"/>
    <w:uiPriority w:val="99"/>
    <w:rsid w:val="000E35D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5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35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35DD"/>
    <w:rPr>
      <w:sz w:val="18"/>
      <w:szCs w:val="18"/>
    </w:rPr>
  </w:style>
  <w:style w:type="paragraph" w:styleId="a4">
    <w:name w:val="footer"/>
    <w:basedOn w:val="a"/>
    <w:link w:val="Char0"/>
    <w:uiPriority w:val="99"/>
    <w:unhideWhenUsed/>
    <w:rsid w:val="000E35DD"/>
    <w:pPr>
      <w:tabs>
        <w:tab w:val="center" w:pos="4153"/>
        <w:tab w:val="right" w:pos="8306"/>
      </w:tabs>
      <w:snapToGrid w:val="0"/>
      <w:jc w:val="left"/>
    </w:pPr>
    <w:rPr>
      <w:sz w:val="18"/>
      <w:szCs w:val="18"/>
    </w:rPr>
  </w:style>
  <w:style w:type="character" w:customStyle="1" w:styleId="Char0">
    <w:name w:val="页脚 Char"/>
    <w:basedOn w:val="a0"/>
    <w:link w:val="a4"/>
    <w:uiPriority w:val="99"/>
    <w:rsid w:val="000E35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魏小琛</dc:creator>
  <cp:lastModifiedBy>魏小琛</cp:lastModifiedBy>
  <cp:revision>2</cp:revision>
  <dcterms:created xsi:type="dcterms:W3CDTF">2020-09-15T02:34:00Z</dcterms:created>
  <dcterms:modified xsi:type="dcterms:W3CDTF">2020-09-15T03:00:00Z</dcterms:modified>
</cp:coreProperties>
</file>